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1C" w:rsidRPr="001E7C5F" w:rsidRDefault="007424B8" w:rsidP="007424B8">
      <w:pPr>
        <w:pStyle w:val="Title"/>
      </w:pPr>
      <w:r>
        <w:t>BCSD</w:t>
      </w:r>
      <w:r w:rsidR="00975735">
        <w:t xml:space="preserve"> prepares for the release of evaluation data</w:t>
      </w:r>
    </w:p>
    <w:p w:rsidR="00811753" w:rsidRDefault="00DB55A7" w:rsidP="00E56F35">
      <w:pPr>
        <w:rPr>
          <w:rFonts w:ascii="Arial" w:hAnsi="Arial" w:cs="Arial"/>
          <w:sz w:val="24"/>
          <w:szCs w:val="24"/>
        </w:rPr>
      </w:pPr>
      <w:r w:rsidRPr="00811753">
        <w:rPr>
          <w:rFonts w:ascii="Arial" w:hAnsi="Arial" w:cs="Arial"/>
          <w:sz w:val="24"/>
          <w:szCs w:val="24"/>
        </w:rPr>
        <w:t xml:space="preserve">The </w:t>
      </w:r>
      <w:r w:rsidR="0093752D">
        <w:rPr>
          <w:rFonts w:ascii="Arial" w:hAnsi="Arial" w:cs="Arial"/>
          <w:sz w:val="24"/>
          <w:szCs w:val="24"/>
        </w:rPr>
        <w:t>Berlin Central School District</w:t>
      </w:r>
      <w:r w:rsidRPr="00811753">
        <w:rPr>
          <w:rFonts w:ascii="Arial" w:hAnsi="Arial" w:cs="Arial"/>
          <w:sz w:val="24"/>
          <w:szCs w:val="24"/>
        </w:rPr>
        <w:t xml:space="preserve"> is preparing for the release of data related to the </w:t>
      </w:r>
      <w:r w:rsidRPr="0093752D">
        <w:rPr>
          <w:rFonts w:ascii="Arial" w:hAnsi="Arial" w:cs="Arial"/>
          <w:sz w:val="24"/>
          <w:szCs w:val="24"/>
        </w:rPr>
        <w:t>Annual Professional Performance Review</w:t>
      </w:r>
      <w:r w:rsidRPr="00811753">
        <w:rPr>
          <w:rFonts w:ascii="Arial" w:hAnsi="Arial" w:cs="Arial"/>
          <w:sz w:val="24"/>
          <w:szCs w:val="24"/>
        </w:rPr>
        <w:t xml:space="preserve"> (APPR)</w:t>
      </w:r>
      <w:r w:rsidR="00811753" w:rsidRPr="00811753">
        <w:rPr>
          <w:rFonts w:ascii="Arial" w:hAnsi="Arial" w:cs="Arial"/>
          <w:sz w:val="24"/>
          <w:szCs w:val="24"/>
        </w:rPr>
        <w:t xml:space="preserve"> of teachers and principals</w:t>
      </w:r>
      <w:r w:rsidRPr="00811753">
        <w:rPr>
          <w:rFonts w:ascii="Arial" w:hAnsi="Arial" w:cs="Arial"/>
          <w:sz w:val="24"/>
          <w:szCs w:val="24"/>
        </w:rPr>
        <w:t>.</w:t>
      </w:r>
      <w:r w:rsidR="00A64095">
        <w:rPr>
          <w:rFonts w:ascii="Arial" w:hAnsi="Arial" w:cs="Arial"/>
          <w:sz w:val="24"/>
          <w:szCs w:val="24"/>
        </w:rPr>
        <w:t xml:space="preserve"> </w:t>
      </w:r>
    </w:p>
    <w:p w:rsidR="00975735" w:rsidRPr="003E24AD" w:rsidRDefault="00975735" w:rsidP="003E24AD">
      <w:pPr>
        <w:pStyle w:val="NormalWeb"/>
        <w:rPr>
          <w:rFonts w:ascii="Arial" w:hAnsi="Arial" w:cs="Arial"/>
        </w:rPr>
      </w:pPr>
      <w:r>
        <w:rPr>
          <w:rFonts w:ascii="Arial" w:hAnsi="Arial" w:cs="Arial"/>
        </w:rPr>
        <w:t xml:space="preserve">While teachers and principals have always been evaluated by supervisors, evaluations </w:t>
      </w:r>
      <w:r w:rsidR="00A64095">
        <w:rPr>
          <w:rFonts w:ascii="Arial" w:hAnsi="Arial" w:cs="Arial"/>
        </w:rPr>
        <w:t>now must include</w:t>
      </w:r>
      <w:r>
        <w:rPr>
          <w:rFonts w:ascii="Arial" w:hAnsi="Arial" w:cs="Arial"/>
        </w:rPr>
        <w:t xml:space="preserve"> student achievement and growth data. </w:t>
      </w:r>
      <w:r w:rsidR="00A64095" w:rsidRPr="00994BDB">
        <w:rPr>
          <w:rFonts w:ascii="Arial" w:hAnsi="Arial" w:cs="Arial"/>
        </w:rPr>
        <w:t>Creating a statewide evaluation system linked to student performance was mandated by a law (Education Law section 3012-c) passed as part of New York’s successful Race to the Top (RTTT) application</w:t>
      </w:r>
      <w:r w:rsidR="00F746CC">
        <w:rPr>
          <w:rFonts w:ascii="Arial" w:hAnsi="Arial" w:cs="Arial"/>
        </w:rPr>
        <w:t xml:space="preserve">. </w:t>
      </w:r>
      <w:r w:rsidR="00A64095" w:rsidRPr="003E24AD">
        <w:rPr>
          <w:rFonts w:ascii="Arial" w:hAnsi="Arial" w:cs="Arial"/>
        </w:rPr>
        <w:t xml:space="preserve">It </w:t>
      </w:r>
      <w:r w:rsidR="00AD4F2D" w:rsidRPr="003E24AD">
        <w:rPr>
          <w:rFonts w:ascii="Arial" w:hAnsi="Arial" w:cs="Arial"/>
        </w:rPr>
        <w:t xml:space="preserve">was </w:t>
      </w:r>
      <w:r w:rsidRPr="003E24AD">
        <w:rPr>
          <w:rFonts w:ascii="Arial" w:hAnsi="Arial" w:cs="Arial"/>
        </w:rPr>
        <w:t xml:space="preserve">included as part of the state’s agreement with the state teachers’ union and the district’s subsequent agreement with its teachers’ union. Please visit our school district’s website for a copy of </w:t>
      </w:r>
      <w:hyperlink r:id="rId6" w:history="1">
        <w:r w:rsidRPr="007424B8">
          <w:rPr>
            <w:rStyle w:val="Hyperlink"/>
            <w:rFonts w:ascii="Arial" w:hAnsi="Arial" w:cs="Arial"/>
          </w:rPr>
          <w:t>our APPR plan</w:t>
        </w:r>
      </w:hyperlink>
      <w:r w:rsidR="007424B8">
        <w:rPr>
          <w:rFonts w:ascii="Arial" w:hAnsi="Arial" w:cs="Arial"/>
        </w:rPr>
        <w:t>.</w:t>
      </w:r>
    </w:p>
    <w:p w:rsidR="00D42A97" w:rsidRDefault="00A64095" w:rsidP="00E56F35">
      <w:pPr>
        <w:pStyle w:val="NormalWeb"/>
        <w:rPr>
          <w:rFonts w:ascii="Arial" w:hAnsi="Arial" w:cs="Arial"/>
        </w:rPr>
      </w:pPr>
      <w:r w:rsidRPr="003E24AD">
        <w:rPr>
          <w:rFonts w:ascii="Arial" w:hAnsi="Arial" w:cs="Arial"/>
        </w:rPr>
        <w:t>The new teacher and principal evaluation system is</w:t>
      </w:r>
      <w:r w:rsidR="00994BDB" w:rsidRPr="003E24AD">
        <w:rPr>
          <w:rFonts w:ascii="Arial" w:hAnsi="Arial" w:cs="Arial"/>
        </w:rPr>
        <w:t xml:space="preserve"> one of a number of statewide initiatives to improve student performance and assure that all students graduate from high school both college and career ready. Other initiatives include New York’s participation in the Common Core Standards, adoption of new teaching standards, and application of leadership standards for principals. </w:t>
      </w:r>
      <w:r w:rsidR="00AD4F2D" w:rsidRPr="003E24AD">
        <w:rPr>
          <w:rFonts w:ascii="Arial" w:hAnsi="Arial" w:cs="Arial"/>
        </w:rPr>
        <w:t xml:space="preserve">  </w:t>
      </w:r>
    </w:p>
    <w:p w:rsidR="00994BDB" w:rsidRPr="003E24AD" w:rsidRDefault="00AD4F2D" w:rsidP="00E56F35">
      <w:pPr>
        <w:pStyle w:val="NormalWeb"/>
        <w:rPr>
          <w:rFonts w:ascii="Arial" w:hAnsi="Arial" w:cs="Arial"/>
        </w:rPr>
      </w:pPr>
      <w:r w:rsidRPr="003E24AD">
        <w:rPr>
          <w:rFonts w:ascii="Arial" w:hAnsi="Arial" w:cs="Arial"/>
        </w:rPr>
        <w:t xml:space="preserve">For many teachers and principals in </w:t>
      </w:r>
      <w:r w:rsidR="00F746CC">
        <w:rPr>
          <w:rFonts w:ascii="Arial" w:hAnsi="Arial" w:cs="Arial"/>
        </w:rPr>
        <w:t>g</w:t>
      </w:r>
      <w:r w:rsidRPr="003E24AD">
        <w:rPr>
          <w:rFonts w:ascii="Arial" w:hAnsi="Arial" w:cs="Arial"/>
        </w:rPr>
        <w:t xml:space="preserve">rades 3-8, the student achievement and growth components of the new evaluation system will be based upon student performance </w:t>
      </w:r>
      <w:r w:rsidR="00EC3B04">
        <w:rPr>
          <w:rFonts w:ascii="Arial" w:hAnsi="Arial" w:cs="Arial"/>
        </w:rPr>
        <w:t>o</w:t>
      </w:r>
      <w:r w:rsidR="00EC3B04" w:rsidRPr="003E24AD">
        <w:rPr>
          <w:rFonts w:ascii="Arial" w:hAnsi="Arial" w:cs="Arial"/>
        </w:rPr>
        <w:t>n new</w:t>
      </w:r>
      <w:r w:rsidRPr="003E24AD">
        <w:rPr>
          <w:rFonts w:ascii="Arial" w:hAnsi="Arial" w:cs="Arial"/>
        </w:rPr>
        <w:t xml:space="preserve"> state assessments aligned to </w:t>
      </w:r>
      <w:r w:rsidR="00D42A97">
        <w:rPr>
          <w:rFonts w:ascii="Arial" w:hAnsi="Arial" w:cs="Arial"/>
        </w:rPr>
        <w:t xml:space="preserve">the </w:t>
      </w:r>
      <w:r w:rsidRPr="003E24AD">
        <w:rPr>
          <w:rFonts w:ascii="Arial" w:hAnsi="Arial" w:cs="Arial"/>
        </w:rPr>
        <w:t xml:space="preserve">New York </w:t>
      </w:r>
      <w:r w:rsidR="00F746CC">
        <w:rPr>
          <w:rFonts w:ascii="Arial" w:hAnsi="Arial" w:cs="Arial"/>
        </w:rPr>
        <w:t xml:space="preserve">State </w:t>
      </w:r>
      <w:r w:rsidRPr="003E24AD">
        <w:rPr>
          <w:rFonts w:ascii="Arial" w:hAnsi="Arial" w:cs="Arial"/>
        </w:rPr>
        <w:t xml:space="preserve">Common Core Learning Standards. </w:t>
      </w:r>
    </w:p>
    <w:p w:rsidR="00994BDB" w:rsidRPr="003E24AD" w:rsidRDefault="00994BDB" w:rsidP="00E56F35">
      <w:pPr>
        <w:spacing w:after="0"/>
        <w:rPr>
          <w:rFonts w:ascii="Arial" w:hAnsi="Arial" w:cs="Arial"/>
          <w:sz w:val="24"/>
          <w:szCs w:val="24"/>
        </w:rPr>
      </w:pPr>
      <w:r w:rsidRPr="003E24AD">
        <w:rPr>
          <w:rFonts w:ascii="Arial" w:hAnsi="Arial" w:cs="Arial"/>
          <w:sz w:val="24"/>
          <w:szCs w:val="24"/>
        </w:rPr>
        <w:t>In addition to being part of teacher and principal evaluations,</w:t>
      </w:r>
      <w:r w:rsidR="007125F5" w:rsidRPr="003E24AD">
        <w:rPr>
          <w:rFonts w:ascii="Arial" w:hAnsi="Arial" w:cs="Arial"/>
          <w:sz w:val="24"/>
          <w:szCs w:val="24"/>
        </w:rPr>
        <w:t xml:space="preserve"> the</w:t>
      </w:r>
      <w:r w:rsidRPr="003E24AD">
        <w:rPr>
          <w:rFonts w:ascii="Arial" w:hAnsi="Arial" w:cs="Arial"/>
          <w:sz w:val="24"/>
          <w:szCs w:val="24"/>
        </w:rPr>
        <w:t xml:space="preserve"> results from the new </w:t>
      </w:r>
      <w:r w:rsidR="00AD4F2D" w:rsidRPr="003E24AD">
        <w:rPr>
          <w:rFonts w:ascii="Arial" w:hAnsi="Arial" w:cs="Arial"/>
          <w:sz w:val="24"/>
          <w:szCs w:val="24"/>
        </w:rPr>
        <w:t xml:space="preserve">state </w:t>
      </w:r>
      <w:r w:rsidRPr="003E24AD">
        <w:rPr>
          <w:rFonts w:ascii="Arial" w:hAnsi="Arial" w:cs="Arial"/>
          <w:sz w:val="24"/>
          <w:szCs w:val="24"/>
        </w:rPr>
        <w:t xml:space="preserve">assessments will provide our district and schools with baseline data of how our staff and students are doing in comparison to the Common Core Learning Standards. The tests measure </w:t>
      </w:r>
      <w:r w:rsidR="007125F5" w:rsidRPr="003E24AD">
        <w:rPr>
          <w:rFonts w:ascii="Arial" w:hAnsi="Arial" w:cs="Arial"/>
          <w:sz w:val="24"/>
          <w:szCs w:val="24"/>
        </w:rPr>
        <w:t>our students’</w:t>
      </w:r>
      <w:r w:rsidRPr="003E24AD">
        <w:rPr>
          <w:rFonts w:ascii="Arial" w:hAnsi="Arial" w:cs="Arial"/>
          <w:sz w:val="24"/>
          <w:szCs w:val="24"/>
        </w:rPr>
        <w:t xml:space="preserve"> grade-by-grade progress toward college and career readiness, based on alignment with the </w:t>
      </w:r>
      <w:hyperlink r:id="rId7" w:history="1">
        <w:r w:rsidRPr="003E24AD">
          <w:rPr>
            <w:rStyle w:val="Hyperlink"/>
            <w:rFonts w:ascii="Arial" w:hAnsi="Arial" w:cs="Arial"/>
            <w:sz w:val="24"/>
            <w:szCs w:val="24"/>
          </w:rPr>
          <w:t>Common Core Learning Standards</w:t>
        </w:r>
      </w:hyperlink>
      <w:r w:rsidRPr="003E24AD">
        <w:rPr>
          <w:rFonts w:ascii="Arial" w:hAnsi="Arial" w:cs="Arial"/>
          <w:sz w:val="24"/>
          <w:szCs w:val="24"/>
        </w:rPr>
        <w:t xml:space="preserve"> adopted by New York and 44 other states.</w:t>
      </w:r>
    </w:p>
    <w:p w:rsidR="00994BDB" w:rsidRPr="003E24AD" w:rsidRDefault="00994BDB" w:rsidP="00E56F35">
      <w:pPr>
        <w:spacing w:after="0"/>
        <w:rPr>
          <w:rFonts w:ascii="Arial" w:hAnsi="Arial" w:cs="Arial"/>
          <w:sz w:val="24"/>
          <w:szCs w:val="24"/>
        </w:rPr>
      </w:pPr>
    </w:p>
    <w:p w:rsidR="00994BDB" w:rsidRPr="003E24AD" w:rsidRDefault="00994BDB" w:rsidP="00E56F35">
      <w:pPr>
        <w:spacing w:after="0"/>
        <w:rPr>
          <w:rFonts w:ascii="Arial" w:hAnsi="Arial" w:cs="Arial"/>
          <w:sz w:val="24"/>
          <w:szCs w:val="24"/>
        </w:rPr>
      </w:pPr>
      <w:r w:rsidRPr="003E24AD">
        <w:rPr>
          <w:rFonts w:ascii="Arial" w:hAnsi="Arial" w:cs="Arial"/>
          <w:sz w:val="24"/>
          <w:szCs w:val="24"/>
        </w:rPr>
        <w:t xml:space="preserve">In a memo from the State Education Department, Deputy Commissioner Ken </w:t>
      </w:r>
      <w:proofErr w:type="spellStart"/>
      <w:r w:rsidRPr="003E24AD">
        <w:rPr>
          <w:rFonts w:ascii="Arial" w:hAnsi="Arial" w:cs="Arial"/>
          <w:sz w:val="24"/>
          <w:szCs w:val="24"/>
        </w:rPr>
        <w:t>Slentz</w:t>
      </w:r>
      <w:proofErr w:type="spellEnd"/>
      <w:r w:rsidRPr="003E24AD">
        <w:rPr>
          <w:rFonts w:ascii="Arial" w:hAnsi="Arial" w:cs="Arial"/>
          <w:sz w:val="24"/>
          <w:szCs w:val="24"/>
        </w:rPr>
        <w:t xml:space="preserve"> estimated that </w:t>
      </w:r>
      <w:r w:rsidR="007125F5" w:rsidRPr="003E24AD">
        <w:rPr>
          <w:rFonts w:ascii="Arial" w:hAnsi="Arial" w:cs="Arial"/>
          <w:sz w:val="24"/>
          <w:szCs w:val="24"/>
        </w:rPr>
        <w:t xml:space="preserve">test </w:t>
      </w:r>
      <w:r w:rsidRPr="003E24AD">
        <w:rPr>
          <w:rFonts w:ascii="Arial" w:hAnsi="Arial" w:cs="Arial"/>
          <w:sz w:val="24"/>
          <w:szCs w:val="24"/>
        </w:rPr>
        <w:t xml:space="preserve">scores will decrease compared to previous year’s results. This is due to the changes in the exam and its higher standards. </w:t>
      </w:r>
      <w:r w:rsidRPr="003E24AD">
        <w:rPr>
          <w:rFonts w:ascii="Arial" w:hAnsi="Arial" w:cs="Arial"/>
          <w:sz w:val="24"/>
          <w:szCs w:val="24"/>
        </w:rPr>
        <w:br/>
      </w:r>
    </w:p>
    <w:p w:rsidR="009032A3" w:rsidRPr="003E24AD" w:rsidRDefault="009032A3" w:rsidP="00E56F35">
      <w:pPr>
        <w:spacing w:after="0"/>
        <w:rPr>
          <w:rFonts w:ascii="Arial" w:hAnsi="Arial" w:cs="Arial"/>
          <w:sz w:val="24"/>
          <w:szCs w:val="24"/>
        </w:rPr>
      </w:pPr>
      <w:r w:rsidRPr="003E24AD">
        <w:rPr>
          <w:rFonts w:ascii="Arial" w:hAnsi="Arial" w:cs="Arial"/>
          <w:sz w:val="24"/>
          <w:szCs w:val="24"/>
        </w:rPr>
        <w:t>We understand that this news, along with changes to the curriculum and state tests may be disconcerting. However, please understand the number of students meeting or exceeding grade-level expectations should not be interpreted as a decline in student learning or teacher performance. It does</w:t>
      </w:r>
      <w:r w:rsidR="00CA5BEF" w:rsidRPr="003E24AD">
        <w:rPr>
          <w:rFonts w:ascii="Arial" w:hAnsi="Arial" w:cs="Arial"/>
          <w:sz w:val="24"/>
          <w:szCs w:val="24"/>
        </w:rPr>
        <w:t>,</w:t>
      </w:r>
      <w:r w:rsidRPr="003E24AD">
        <w:rPr>
          <w:rFonts w:ascii="Arial" w:hAnsi="Arial" w:cs="Arial"/>
          <w:sz w:val="24"/>
          <w:szCs w:val="24"/>
        </w:rPr>
        <w:t xml:space="preserve"> however</w:t>
      </w:r>
      <w:r w:rsidR="00CA5BEF" w:rsidRPr="003E24AD">
        <w:rPr>
          <w:rFonts w:ascii="Arial" w:hAnsi="Arial" w:cs="Arial"/>
          <w:sz w:val="24"/>
          <w:szCs w:val="24"/>
        </w:rPr>
        <w:t>,</w:t>
      </w:r>
      <w:r w:rsidRPr="003E24AD">
        <w:rPr>
          <w:rFonts w:ascii="Arial" w:hAnsi="Arial" w:cs="Arial"/>
          <w:sz w:val="24"/>
          <w:szCs w:val="24"/>
        </w:rPr>
        <w:t xml:space="preserve"> reflect a change in how the state tests have changed, and how we teach students on the </w:t>
      </w:r>
      <w:r w:rsidR="00CA5BEF" w:rsidRPr="003E24AD">
        <w:rPr>
          <w:rFonts w:ascii="Arial" w:hAnsi="Arial" w:cs="Arial"/>
          <w:sz w:val="24"/>
          <w:szCs w:val="24"/>
        </w:rPr>
        <w:t>new</w:t>
      </w:r>
      <w:r w:rsidRPr="003E24AD">
        <w:rPr>
          <w:rFonts w:ascii="Arial" w:hAnsi="Arial" w:cs="Arial"/>
          <w:sz w:val="24"/>
          <w:szCs w:val="24"/>
        </w:rPr>
        <w:t xml:space="preserve"> Standards.</w:t>
      </w:r>
    </w:p>
    <w:p w:rsidR="009B5D03" w:rsidRPr="003E24AD" w:rsidRDefault="009B5D03" w:rsidP="00E56F35">
      <w:pPr>
        <w:spacing w:after="0"/>
        <w:rPr>
          <w:rFonts w:ascii="Arial" w:hAnsi="Arial" w:cs="Arial"/>
          <w:sz w:val="24"/>
          <w:szCs w:val="24"/>
        </w:rPr>
      </w:pPr>
    </w:p>
    <w:p w:rsidR="009D166A" w:rsidRDefault="00AD4F2D" w:rsidP="00A64095">
      <w:pPr>
        <w:spacing w:after="0"/>
        <w:rPr>
          <w:rFonts w:ascii="Arial" w:hAnsi="Arial" w:cs="Arial"/>
          <w:sz w:val="24"/>
          <w:szCs w:val="24"/>
        </w:rPr>
      </w:pPr>
      <w:r w:rsidRPr="003E24AD">
        <w:rPr>
          <w:rFonts w:ascii="Arial" w:hAnsi="Arial" w:cs="Arial"/>
          <w:sz w:val="24"/>
          <w:szCs w:val="24"/>
        </w:rPr>
        <w:t xml:space="preserve">The New York State Education Department releases performance review data for teachers and principals </w:t>
      </w:r>
      <w:r w:rsidR="00FA112F" w:rsidRPr="003E24AD">
        <w:rPr>
          <w:rFonts w:ascii="Arial" w:hAnsi="Arial" w:cs="Arial"/>
          <w:sz w:val="24"/>
          <w:szCs w:val="24"/>
        </w:rPr>
        <w:t xml:space="preserve">by </w:t>
      </w:r>
      <w:r w:rsidR="00F746CC">
        <w:rPr>
          <w:rFonts w:ascii="Arial" w:hAnsi="Arial" w:cs="Arial"/>
          <w:sz w:val="24"/>
          <w:szCs w:val="24"/>
        </w:rPr>
        <w:t xml:space="preserve">building and/or district. </w:t>
      </w:r>
      <w:r w:rsidR="00FA112F" w:rsidRPr="003E24AD">
        <w:rPr>
          <w:rFonts w:ascii="Arial" w:hAnsi="Arial" w:cs="Arial"/>
          <w:sz w:val="24"/>
          <w:szCs w:val="24"/>
        </w:rPr>
        <w:t xml:space="preserve">Individual teacher or principal </w:t>
      </w:r>
      <w:r w:rsidR="00FA112F" w:rsidRPr="003E24AD">
        <w:rPr>
          <w:rFonts w:ascii="Arial" w:hAnsi="Arial" w:cs="Arial"/>
          <w:sz w:val="24"/>
          <w:szCs w:val="24"/>
        </w:rPr>
        <w:lastRenderedPageBreak/>
        <w:t xml:space="preserve">performance review data is not subject to disclosure under the Freedom of Information Law.  </w:t>
      </w:r>
      <w:r w:rsidR="00A64095" w:rsidRPr="003E24AD">
        <w:rPr>
          <w:rFonts w:ascii="Arial" w:hAnsi="Arial" w:cs="Arial"/>
          <w:sz w:val="24"/>
          <w:szCs w:val="24"/>
        </w:rPr>
        <w:t xml:space="preserve">Our district </w:t>
      </w:r>
      <w:r w:rsidR="00FA112F" w:rsidRPr="003E24AD">
        <w:rPr>
          <w:rFonts w:ascii="Arial" w:hAnsi="Arial" w:cs="Arial"/>
          <w:sz w:val="24"/>
          <w:szCs w:val="24"/>
        </w:rPr>
        <w:t>may only</w:t>
      </w:r>
      <w:r w:rsidR="00A64095" w:rsidRPr="003E24AD">
        <w:rPr>
          <w:rFonts w:ascii="Arial" w:hAnsi="Arial" w:cs="Arial"/>
          <w:sz w:val="24"/>
          <w:szCs w:val="24"/>
        </w:rPr>
        <w:t xml:space="preserve"> disclose the final quality rating —High Effective, Effective, Developing and Ineffective, or “HEDI”— and overall effectiveness score (between 0 and 100) for </w:t>
      </w:r>
      <w:r w:rsidR="00FA112F" w:rsidRPr="003E24AD">
        <w:rPr>
          <w:rFonts w:ascii="Arial" w:hAnsi="Arial" w:cs="Arial"/>
          <w:sz w:val="24"/>
          <w:szCs w:val="24"/>
        </w:rPr>
        <w:t>a</w:t>
      </w:r>
      <w:r w:rsidR="00A64095" w:rsidRPr="003E24AD">
        <w:rPr>
          <w:rFonts w:ascii="Arial" w:hAnsi="Arial" w:cs="Arial"/>
          <w:sz w:val="24"/>
          <w:szCs w:val="24"/>
        </w:rPr>
        <w:t xml:space="preserve"> teacher and</w:t>
      </w:r>
      <w:r w:rsidR="00FA112F" w:rsidRPr="003E24AD">
        <w:rPr>
          <w:rFonts w:ascii="Arial" w:hAnsi="Arial" w:cs="Arial"/>
          <w:sz w:val="24"/>
          <w:szCs w:val="24"/>
        </w:rPr>
        <w:t>/or</w:t>
      </w:r>
      <w:r w:rsidR="00A64095" w:rsidRPr="003E24AD">
        <w:rPr>
          <w:rFonts w:ascii="Arial" w:hAnsi="Arial" w:cs="Arial"/>
          <w:sz w:val="24"/>
          <w:szCs w:val="24"/>
        </w:rPr>
        <w:t xml:space="preserve"> building principal assigned to </w:t>
      </w:r>
      <w:r w:rsidR="00FA112F" w:rsidRPr="003E24AD">
        <w:rPr>
          <w:rFonts w:ascii="Arial" w:hAnsi="Arial" w:cs="Arial"/>
          <w:sz w:val="24"/>
          <w:szCs w:val="24"/>
        </w:rPr>
        <w:t>a student</w:t>
      </w:r>
      <w:r w:rsidR="00D42A97">
        <w:rPr>
          <w:rFonts w:ascii="Arial" w:hAnsi="Arial" w:cs="Arial"/>
          <w:sz w:val="24"/>
          <w:szCs w:val="24"/>
        </w:rPr>
        <w:t xml:space="preserve"> </w:t>
      </w:r>
      <w:r w:rsidR="00A64095" w:rsidRPr="003E24AD">
        <w:rPr>
          <w:rFonts w:ascii="Arial" w:hAnsi="Arial" w:cs="Arial"/>
          <w:sz w:val="24"/>
          <w:szCs w:val="24"/>
        </w:rPr>
        <w:t>for the current school year</w:t>
      </w:r>
      <w:r w:rsidRPr="003E24AD">
        <w:rPr>
          <w:rFonts w:ascii="Arial" w:hAnsi="Arial" w:cs="Arial"/>
          <w:sz w:val="24"/>
          <w:szCs w:val="24"/>
        </w:rPr>
        <w:t xml:space="preserve"> upon appropriate request </w:t>
      </w:r>
      <w:r w:rsidR="00FA112F" w:rsidRPr="003E24AD">
        <w:rPr>
          <w:rFonts w:ascii="Arial" w:hAnsi="Arial" w:cs="Arial"/>
          <w:sz w:val="24"/>
          <w:szCs w:val="24"/>
        </w:rPr>
        <w:t>of the student’s p</w:t>
      </w:r>
      <w:r w:rsidR="00A64095" w:rsidRPr="003E24AD">
        <w:rPr>
          <w:rFonts w:ascii="Arial" w:hAnsi="Arial" w:cs="Arial"/>
          <w:sz w:val="24"/>
          <w:szCs w:val="24"/>
        </w:rPr>
        <w:t xml:space="preserve">arents </w:t>
      </w:r>
      <w:r w:rsidR="00FA112F" w:rsidRPr="003E24AD">
        <w:rPr>
          <w:rFonts w:ascii="Arial" w:hAnsi="Arial" w:cs="Arial"/>
          <w:sz w:val="24"/>
          <w:szCs w:val="24"/>
        </w:rPr>
        <w:t>or</w:t>
      </w:r>
      <w:r w:rsidR="00A64095" w:rsidRPr="003E24AD">
        <w:rPr>
          <w:rFonts w:ascii="Arial" w:hAnsi="Arial" w:cs="Arial"/>
          <w:sz w:val="24"/>
          <w:szCs w:val="24"/>
        </w:rPr>
        <w:t xml:space="preserve"> guardians</w:t>
      </w:r>
      <w:r w:rsidR="00FA112F" w:rsidRPr="003E24AD">
        <w:rPr>
          <w:rFonts w:ascii="Arial" w:hAnsi="Arial" w:cs="Arial"/>
          <w:sz w:val="24"/>
          <w:szCs w:val="24"/>
        </w:rPr>
        <w:t>.  A parent or guardian may</w:t>
      </w:r>
      <w:r w:rsidR="00A64095" w:rsidRPr="003E24AD">
        <w:rPr>
          <w:rFonts w:ascii="Arial" w:hAnsi="Arial" w:cs="Arial"/>
          <w:sz w:val="24"/>
          <w:szCs w:val="24"/>
        </w:rPr>
        <w:t xml:space="preserve"> request this information by completing a request form and mailing it to </w:t>
      </w:r>
      <w:r w:rsidR="007424B8" w:rsidRPr="007424B8">
        <w:rPr>
          <w:rFonts w:ascii="Arial" w:hAnsi="Arial" w:cs="Arial"/>
          <w:sz w:val="24"/>
          <w:szCs w:val="24"/>
        </w:rPr>
        <w:t xml:space="preserve">Dr. Stephen Young, BCSD Superintendent, </w:t>
      </w:r>
      <w:proofErr w:type="gramStart"/>
      <w:r w:rsidR="007424B8" w:rsidRPr="007424B8">
        <w:rPr>
          <w:rFonts w:ascii="Arial" w:hAnsi="Arial" w:cs="Arial"/>
          <w:sz w:val="24"/>
          <w:szCs w:val="24"/>
        </w:rPr>
        <w:t>PO</w:t>
      </w:r>
      <w:proofErr w:type="gramEnd"/>
      <w:r w:rsidR="007424B8" w:rsidRPr="007424B8">
        <w:rPr>
          <w:rFonts w:ascii="Arial" w:hAnsi="Arial" w:cs="Arial"/>
          <w:sz w:val="24"/>
          <w:szCs w:val="24"/>
        </w:rPr>
        <w:t xml:space="preserve"> Box 259, Cherry Plain, NY 12040</w:t>
      </w:r>
      <w:r w:rsidR="00A64095" w:rsidRPr="007424B8">
        <w:rPr>
          <w:rFonts w:ascii="Arial" w:hAnsi="Arial" w:cs="Arial"/>
          <w:sz w:val="24"/>
          <w:szCs w:val="24"/>
        </w:rPr>
        <w:t xml:space="preserve">. </w:t>
      </w:r>
    </w:p>
    <w:p w:rsidR="009D166A" w:rsidRDefault="009D166A" w:rsidP="00A64095">
      <w:pPr>
        <w:spacing w:after="0"/>
        <w:rPr>
          <w:rFonts w:ascii="Arial" w:hAnsi="Arial" w:cs="Arial"/>
          <w:sz w:val="24"/>
          <w:szCs w:val="24"/>
        </w:rPr>
      </w:pPr>
    </w:p>
    <w:p w:rsidR="009D166A" w:rsidRDefault="009D166A" w:rsidP="00A64095">
      <w:pPr>
        <w:spacing w:after="0"/>
        <w:rPr>
          <w:rFonts w:ascii="Arial" w:hAnsi="Arial" w:cs="Arial"/>
          <w:sz w:val="24"/>
          <w:szCs w:val="24"/>
        </w:rPr>
      </w:pPr>
      <w:r>
        <w:rPr>
          <w:rFonts w:ascii="Arial" w:hAnsi="Arial" w:cs="Arial"/>
          <w:sz w:val="24"/>
          <w:szCs w:val="24"/>
        </w:rPr>
        <w:t xml:space="preserve">Click here for a shortcut to the forms: </w:t>
      </w:r>
      <w:hyperlink r:id="rId8" w:history="1">
        <w:r w:rsidRPr="009D166A">
          <w:rPr>
            <w:rStyle w:val="Hyperlink"/>
            <w:rFonts w:ascii="Arial" w:hAnsi="Arial" w:cs="Arial"/>
            <w:sz w:val="24"/>
            <w:szCs w:val="24"/>
          </w:rPr>
          <w:t>APPR Score Request Form</w:t>
        </w:r>
      </w:hyperlink>
    </w:p>
    <w:p w:rsidR="00A64095" w:rsidRPr="003E24AD" w:rsidRDefault="00A64095" w:rsidP="00A64095">
      <w:pPr>
        <w:spacing w:after="0"/>
        <w:rPr>
          <w:rFonts w:ascii="Arial" w:hAnsi="Arial" w:cs="Arial"/>
          <w:sz w:val="24"/>
          <w:szCs w:val="24"/>
        </w:rPr>
      </w:pPr>
      <w:bookmarkStart w:id="0" w:name="_GoBack"/>
      <w:bookmarkEnd w:id="0"/>
      <w:r w:rsidRPr="003E24AD">
        <w:rPr>
          <w:rFonts w:ascii="Arial" w:hAnsi="Arial" w:cs="Arial"/>
          <w:sz w:val="24"/>
          <w:szCs w:val="24"/>
        </w:rPr>
        <w:tab/>
      </w:r>
      <w:r w:rsidRPr="003E24AD">
        <w:rPr>
          <w:rFonts w:ascii="Arial" w:hAnsi="Arial" w:cs="Arial"/>
          <w:sz w:val="24"/>
          <w:szCs w:val="24"/>
        </w:rPr>
        <w:tab/>
      </w:r>
    </w:p>
    <w:p w:rsidR="009032A3" w:rsidRPr="003E24AD" w:rsidRDefault="009032A3" w:rsidP="00E56F35">
      <w:pPr>
        <w:spacing w:after="0"/>
        <w:rPr>
          <w:rFonts w:ascii="Arial" w:hAnsi="Arial" w:cs="Arial"/>
          <w:sz w:val="24"/>
          <w:szCs w:val="24"/>
        </w:rPr>
      </w:pPr>
      <w:r w:rsidRPr="003E24AD">
        <w:rPr>
          <w:rFonts w:ascii="Arial" w:hAnsi="Arial" w:cs="Arial"/>
          <w:sz w:val="24"/>
          <w:szCs w:val="24"/>
        </w:rPr>
        <w:t xml:space="preserve">If you have any questions, please contact your child’s principal. </w:t>
      </w:r>
      <w:r w:rsidR="009B5D03" w:rsidRPr="003E24AD">
        <w:rPr>
          <w:rFonts w:ascii="Arial" w:hAnsi="Arial" w:cs="Arial"/>
          <w:sz w:val="24"/>
          <w:szCs w:val="24"/>
        </w:rPr>
        <w:t>Please</w:t>
      </w:r>
      <w:r w:rsidRPr="003E24AD">
        <w:rPr>
          <w:rFonts w:ascii="Arial" w:hAnsi="Arial" w:cs="Arial"/>
          <w:sz w:val="24"/>
          <w:szCs w:val="24"/>
        </w:rPr>
        <w:t xml:space="preserve"> visit </w:t>
      </w:r>
      <w:hyperlink r:id="rId9" w:history="1">
        <w:r w:rsidRPr="003E24AD">
          <w:rPr>
            <w:rStyle w:val="Hyperlink"/>
            <w:rFonts w:ascii="Arial" w:hAnsi="Arial" w:cs="Arial"/>
            <w:sz w:val="24"/>
            <w:szCs w:val="24"/>
          </w:rPr>
          <w:t>engageny.org</w:t>
        </w:r>
      </w:hyperlink>
      <w:r w:rsidRPr="003E24AD">
        <w:rPr>
          <w:rFonts w:ascii="Arial" w:hAnsi="Arial" w:cs="Arial"/>
          <w:sz w:val="24"/>
          <w:szCs w:val="24"/>
        </w:rPr>
        <w:t xml:space="preserve"> </w:t>
      </w:r>
      <w:r w:rsidR="009B5D03" w:rsidRPr="003E24AD">
        <w:rPr>
          <w:rFonts w:ascii="Arial" w:hAnsi="Arial" w:cs="Arial"/>
          <w:sz w:val="24"/>
          <w:szCs w:val="24"/>
        </w:rPr>
        <w:t>to</w:t>
      </w:r>
      <w:r w:rsidRPr="003E24AD">
        <w:rPr>
          <w:rFonts w:ascii="Arial" w:hAnsi="Arial" w:cs="Arial"/>
          <w:sz w:val="24"/>
          <w:szCs w:val="24"/>
        </w:rPr>
        <w:t xml:space="preserve"> a</w:t>
      </w:r>
      <w:r w:rsidR="009A079B" w:rsidRPr="003E24AD">
        <w:rPr>
          <w:rFonts w:ascii="Arial" w:hAnsi="Arial" w:cs="Arial"/>
          <w:sz w:val="24"/>
          <w:szCs w:val="24"/>
        </w:rPr>
        <w:t>cc</w:t>
      </w:r>
      <w:r w:rsidRPr="003E24AD">
        <w:rPr>
          <w:rFonts w:ascii="Arial" w:hAnsi="Arial" w:cs="Arial"/>
          <w:sz w:val="24"/>
          <w:szCs w:val="24"/>
        </w:rPr>
        <w:t xml:space="preserve">ess </w:t>
      </w:r>
      <w:r w:rsidR="009B5D03" w:rsidRPr="003E24AD">
        <w:rPr>
          <w:rFonts w:ascii="Arial" w:hAnsi="Arial" w:cs="Arial"/>
          <w:sz w:val="24"/>
          <w:szCs w:val="24"/>
        </w:rPr>
        <w:t>a</w:t>
      </w:r>
      <w:r w:rsidRPr="003E24AD">
        <w:rPr>
          <w:rFonts w:ascii="Arial" w:hAnsi="Arial" w:cs="Arial"/>
          <w:sz w:val="24"/>
          <w:szCs w:val="24"/>
        </w:rPr>
        <w:t xml:space="preserve"> variety of resources</w:t>
      </w:r>
      <w:r w:rsidR="009B5D03" w:rsidRPr="003E24AD">
        <w:rPr>
          <w:rFonts w:ascii="Arial" w:hAnsi="Arial" w:cs="Arial"/>
          <w:sz w:val="24"/>
          <w:szCs w:val="24"/>
        </w:rPr>
        <w:t xml:space="preserve"> on APPR and the Common Core</w:t>
      </w:r>
      <w:r w:rsidRPr="003E24AD">
        <w:rPr>
          <w:rFonts w:ascii="Arial" w:hAnsi="Arial" w:cs="Arial"/>
          <w:sz w:val="24"/>
          <w:szCs w:val="24"/>
        </w:rPr>
        <w:t xml:space="preserve">, including videos and </w:t>
      </w:r>
      <w:r w:rsidR="009B5D03" w:rsidRPr="003E24AD">
        <w:rPr>
          <w:rFonts w:ascii="Arial" w:hAnsi="Arial" w:cs="Arial"/>
          <w:sz w:val="24"/>
          <w:szCs w:val="24"/>
        </w:rPr>
        <w:t xml:space="preserve">print </w:t>
      </w:r>
      <w:r w:rsidRPr="003E24AD">
        <w:rPr>
          <w:rFonts w:ascii="Arial" w:hAnsi="Arial" w:cs="Arial"/>
          <w:sz w:val="24"/>
          <w:szCs w:val="24"/>
        </w:rPr>
        <w:t>materials.</w:t>
      </w:r>
    </w:p>
    <w:p w:rsidR="00811753" w:rsidRPr="003E24AD" w:rsidRDefault="00811753" w:rsidP="00E56F35">
      <w:pPr>
        <w:rPr>
          <w:rFonts w:ascii="Arial" w:hAnsi="Arial" w:cs="Arial"/>
          <w:sz w:val="24"/>
          <w:szCs w:val="24"/>
        </w:rPr>
      </w:pPr>
    </w:p>
    <w:sectPr w:rsidR="00811753" w:rsidRPr="003E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486"/>
    <w:multiLevelType w:val="hybridMultilevel"/>
    <w:tmpl w:val="FF5E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11625"/>
    <w:multiLevelType w:val="hybridMultilevel"/>
    <w:tmpl w:val="EB0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5CE53FE"/>
    <w:multiLevelType w:val="hybridMultilevel"/>
    <w:tmpl w:val="E198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5114FD3"/>
    <w:multiLevelType w:val="hybridMultilevel"/>
    <w:tmpl w:val="0D027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C9249AE"/>
    <w:multiLevelType w:val="hybridMultilevel"/>
    <w:tmpl w:val="C2782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A7"/>
    <w:rsid w:val="000E1320"/>
    <w:rsid w:val="000F3C04"/>
    <w:rsid w:val="001E7C5F"/>
    <w:rsid w:val="002365F4"/>
    <w:rsid w:val="00332601"/>
    <w:rsid w:val="00345667"/>
    <w:rsid w:val="003E24AD"/>
    <w:rsid w:val="00527BE2"/>
    <w:rsid w:val="00634E76"/>
    <w:rsid w:val="007125F5"/>
    <w:rsid w:val="007424B8"/>
    <w:rsid w:val="00811753"/>
    <w:rsid w:val="009032A3"/>
    <w:rsid w:val="0093752D"/>
    <w:rsid w:val="0094791C"/>
    <w:rsid w:val="00975735"/>
    <w:rsid w:val="00994BDB"/>
    <w:rsid w:val="009A079B"/>
    <w:rsid w:val="009B5D03"/>
    <w:rsid w:val="009D166A"/>
    <w:rsid w:val="00A64095"/>
    <w:rsid w:val="00AD4F2D"/>
    <w:rsid w:val="00C96908"/>
    <w:rsid w:val="00CA5BEF"/>
    <w:rsid w:val="00D42A97"/>
    <w:rsid w:val="00DB55A7"/>
    <w:rsid w:val="00E56F35"/>
    <w:rsid w:val="00EB7622"/>
    <w:rsid w:val="00EC3B04"/>
    <w:rsid w:val="00F746CC"/>
    <w:rsid w:val="00FA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1">
    <w:name w:val="bodytxt1"/>
    <w:basedOn w:val="Normal"/>
    <w:rsid w:val="0081175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11753"/>
    <w:pPr>
      <w:spacing w:line="276" w:lineRule="auto"/>
      <w:ind w:left="720"/>
      <w:contextualSpacing/>
    </w:pPr>
  </w:style>
  <w:style w:type="character" w:styleId="Hyperlink">
    <w:name w:val="Hyperlink"/>
    <w:basedOn w:val="DefaultParagraphFont"/>
    <w:uiPriority w:val="99"/>
    <w:unhideWhenUsed/>
    <w:rsid w:val="000F3C04"/>
    <w:rPr>
      <w:color w:val="0000FF"/>
      <w:u w:val="single"/>
    </w:rPr>
  </w:style>
  <w:style w:type="paragraph" w:styleId="BalloonText">
    <w:name w:val="Balloon Text"/>
    <w:basedOn w:val="Normal"/>
    <w:link w:val="BalloonTextChar"/>
    <w:uiPriority w:val="99"/>
    <w:semiHidden/>
    <w:unhideWhenUsed/>
    <w:rsid w:val="00CA5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EF"/>
    <w:rPr>
      <w:rFonts w:ascii="Tahoma" w:hAnsi="Tahoma" w:cs="Tahoma"/>
      <w:sz w:val="16"/>
      <w:szCs w:val="16"/>
    </w:rPr>
  </w:style>
  <w:style w:type="paragraph" w:styleId="NormalWeb">
    <w:name w:val="Normal (Web)"/>
    <w:basedOn w:val="Normal"/>
    <w:uiPriority w:val="99"/>
    <w:unhideWhenUsed/>
    <w:rsid w:val="00994BDB"/>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424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4B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1">
    <w:name w:val="bodytxt1"/>
    <w:basedOn w:val="Normal"/>
    <w:rsid w:val="0081175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11753"/>
    <w:pPr>
      <w:spacing w:line="276" w:lineRule="auto"/>
      <w:ind w:left="720"/>
      <w:contextualSpacing/>
    </w:pPr>
  </w:style>
  <w:style w:type="character" w:styleId="Hyperlink">
    <w:name w:val="Hyperlink"/>
    <w:basedOn w:val="DefaultParagraphFont"/>
    <w:uiPriority w:val="99"/>
    <w:unhideWhenUsed/>
    <w:rsid w:val="000F3C04"/>
    <w:rPr>
      <w:color w:val="0000FF"/>
      <w:u w:val="single"/>
    </w:rPr>
  </w:style>
  <w:style w:type="paragraph" w:styleId="BalloonText">
    <w:name w:val="Balloon Text"/>
    <w:basedOn w:val="Normal"/>
    <w:link w:val="BalloonTextChar"/>
    <w:uiPriority w:val="99"/>
    <w:semiHidden/>
    <w:unhideWhenUsed/>
    <w:rsid w:val="00CA5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EF"/>
    <w:rPr>
      <w:rFonts w:ascii="Tahoma" w:hAnsi="Tahoma" w:cs="Tahoma"/>
      <w:sz w:val="16"/>
      <w:szCs w:val="16"/>
    </w:rPr>
  </w:style>
  <w:style w:type="paragraph" w:styleId="NormalWeb">
    <w:name w:val="Normal (Web)"/>
    <w:basedOn w:val="Normal"/>
    <w:uiPriority w:val="99"/>
    <w:unhideWhenUsed/>
    <w:rsid w:val="00994BDB"/>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424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4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7425">
      <w:bodyDiv w:val="1"/>
      <w:marLeft w:val="0"/>
      <w:marRight w:val="0"/>
      <w:marTop w:val="0"/>
      <w:marBottom w:val="0"/>
      <w:divBdr>
        <w:top w:val="none" w:sz="0" w:space="0" w:color="auto"/>
        <w:left w:val="none" w:sz="0" w:space="0" w:color="auto"/>
        <w:bottom w:val="none" w:sz="0" w:space="0" w:color="auto"/>
        <w:right w:val="none" w:sz="0" w:space="0" w:color="auto"/>
      </w:divBdr>
    </w:div>
    <w:div w:id="1178543408">
      <w:bodyDiv w:val="1"/>
      <w:marLeft w:val="0"/>
      <w:marRight w:val="0"/>
      <w:marTop w:val="0"/>
      <w:marBottom w:val="0"/>
      <w:divBdr>
        <w:top w:val="none" w:sz="0" w:space="0" w:color="auto"/>
        <w:left w:val="none" w:sz="0" w:space="0" w:color="auto"/>
        <w:bottom w:val="none" w:sz="0" w:space="0" w:color="auto"/>
        <w:right w:val="none" w:sz="0" w:space="0" w:color="auto"/>
      </w:divBdr>
    </w:div>
    <w:div w:id="15702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incentral.org/files/_tVKU4_/2a980557963ce6583745a49013852ec4/BCSD_Request_for_APPR_Scores.docx" TargetMode="External"/><Relationship Id="rId3" Type="http://schemas.microsoft.com/office/2007/relationships/stylesWithEffects" Target="stylesWithEffects.xml"/><Relationship Id="rId7" Type="http://schemas.openxmlformats.org/officeDocument/2006/relationships/hyperlink" Target="http://www.questar.org/StaffDevelopment/common_core_standard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lincentral.org/files/_tVJ3C_/541ac571a86dea913745a49013852ec4/berlin-appr-pla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age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Questar.org</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Sherman</dc:creator>
  <cp:lastModifiedBy>Stephen Young</cp:lastModifiedBy>
  <cp:revision>2</cp:revision>
  <cp:lastPrinted>2013-07-17T19:52:00Z</cp:lastPrinted>
  <dcterms:created xsi:type="dcterms:W3CDTF">2013-10-21T15:34:00Z</dcterms:created>
  <dcterms:modified xsi:type="dcterms:W3CDTF">2013-10-21T15:34:00Z</dcterms:modified>
</cp:coreProperties>
</file>